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06" w:rsidRDefault="00AD50FA">
      <w:pPr>
        <w:pStyle w:val="a3"/>
        <w:rPr>
          <w:lang w:val="ru-RU"/>
        </w:rPr>
      </w:pPr>
      <w:r w:rsidRPr="00AD50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2.25pt;margin-top:24.25pt;width:101.35pt;height:108.7pt;z-index:-55672;mso-position-horizontal-relative:page">
            <v:imagedata r:id="rId4" o:title=""/>
            <w10:wrap anchorx="page"/>
          </v:shape>
        </w:pict>
      </w:r>
      <w:r w:rsidRPr="00AD50FA">
        <w:pict>
          <v:shape id="_x0000_s1030" type="#_x0000_t75" style="position:absolute;left:0;text-align:left;margin-left:84.3pt;margin-top:407.55pt;width:116.85pt;height:121.55pt;z-index:-55648;mso-position-horizontal-relative:page;mso-position-vertical-relative:page">
            <v:imagedata r:id="rId5" o:title=""/>
            <w10:wrap anchorx="page" anchory="page"/>
          </v:shape>
        </w:pict>
      </w:r>
      <w:r w:rsidR="00AE62F8" w:rsidRPr="004F7D5B">
        <w:rPr>
          <w:spacing w:val="-1"/>
          <w:lang w:val="ru-RU"/>
        </w:rPr>
        <w:t>Прайс-лист</w:t>
      </w:r>
      <w:r w:rsidR="00AE62F8" w:rsidRPr="004F7D5B">
        <w:rPr>
          <w:spacing w:val="1"/>
          <w:lang w:val="ru-RU"/>
        </w:rPr>
        <w:t xml:space="preserve"> </w:t>
      </w:r>
      <w:r w:rsidR="00201763">
        <w:rPr>
          <w:lang w:val="ru-RU"/>
        </w:rPr>
        <w:t>ООО "</w:t>
      </w:r>
      <w:proofErr w:type="spellStart"/>
      <w:r w:rsidR="00201763">
        <w:rPr>
          <w:lang w:val="ru-RU"/>
        </w:rPr>
        <w:t>ОкнаЭкстра</w:t>
      </w:r>
      <w:proofErr w:type="spellEnd"/>
      <w:r w:rsidR="00AE62F8" w:rsidRPr="004F7D5B">
        <w:rPr>
          <w:lang w:val="ru-RU"/>
        </w:rPr>
        <w:t>" на типовые</w:t>
      </w:r>
      <w:r w:rsidR="00201763">
        <w:rPr>
          <w:lang w:val="ru-RU"/>
        </w:rPr>
        <w:t xml:space="preserve"> окна</w:t>
      </w:r>
    </w:p>
    <w:p w:rsidR="00AE2F87" w:rsidRPr="00AE2F87" w:rsidRDefault="00AE2F87">
      <w:pPr>
        <w:pStyle w:val="a3"/>
        <w:rPr>
          <w:b w:val="0"/>
          <w:bCs w:val="0"/>
          <w:color w:val="FF0000"/>
          <w:sz w:val="22"/>
          <w:szCs w:val="22"/>
          <w:lang w:val="ru-RU"/>
        </w:rPr>
      </w:pPr>
      <w:r w:rsidRPr="00AE2F87">
        <w:rPr>
          <w:color w:val="FF0000"/>
          <w:sz w:val="22"/>
          <w:szCs w:val="22"/>
          <w:lang w:val="ru-RU"/>
        </w:rPr>
        <w:t>ЦЕНЫ ДАНЫ С УЧЕТОМ ДОСТАВКИ И МОНТАЖА</w:t>
      </w:r>
    </w:p>
    <w:p w:rsidR="00A34D06" w:rsidRPr="004F7D5B" w:rsidRDefault="00A34D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34D06" w:rsidRPr="004F7D5B" w:rsidRDefault="00A34D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34D06" w:rsidRPr="004F7D5B" w:rsidRDefault="00A34D0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A34D06" w:rsidRPr="004F7D5B" w:rsidRDefault="00A34D06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452"/>
        <w:gridCol w:w="1736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34D06">
        <w:trPr>
          <w:trHeight w:hRule="exact" w:val="742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34D06" w:rsidRPr="004F7D5B" w:rsidRDefault="00A34D06">
            <w:pPr>
              <w:rPr>
                <w:lang w:val="ru-RU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4F7D5B" w:rsidRDefault="00A34D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1932" cy="248602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6612" cy="350043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2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8833" cy="360045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3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06">
        <w:trPr>
          <w:trHeight w:hRule="exact" w:val="871"/>
        </w:trPr>
        <w:tc>
          <w:tcPr>
            <w:tcW w:w="318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59" w:right="153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Light,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3хкам.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48" w:hanging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Termo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7" w:line="272" w:lineRule="auto"/>
              <w:ind w:left="58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Object/En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18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Эталон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3кам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7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Эксперт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78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Blitz,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Euro-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Delight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5к.</w:t>
            </w:r>
          </w:p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0" w:hanging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Однокамерный</w:t>
            </w:r>
            <w:proofErr w:type="spellEnd"/>
            <w:r>
              <w:rPr>
                <w:rFonts w:ascii="Times New Roman" w:hAnsi="Times New Roman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4F7D5B" w:rsidRDefault="00C23FFC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7870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A12E47" w:rsidRDefault="00C23FFC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9606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C23FFC" w:rsidRDefault="00C23FFC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9760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C23FFC" w:rsidRDefault="00C23FFC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11239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C23FFC" w:rsidRDefault="00C23FFC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11662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C23FFC" w:rsidRDefault="00C23FFC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11059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C23FFC" w:rsidRDefault="00C23FFC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8090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C23FFC" w:rsidRDefault="00C23FFC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9826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9979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11448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11882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11272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3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8555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10294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10441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11892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12349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201763" w:rsidRDefault="00201763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11726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Двухкамерный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 w:rsidP="00201763">
            <w:pPr>
              <w:pStyle w:val="TableParagraph"/>
              <w:spacing w:before="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 xml:space="preserve">    10393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10735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12174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12448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201763" w:rsidRDefault="0020176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12014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01763" w:rsidRDefault="001F4C4D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9069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10613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10953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12383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12668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9534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11416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13136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1F4C4D" w:rsidRDefault="001F4C4D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12681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Отлив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110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AE62F8">
            <w:pPr>
              <w:pStyle w:val="TableParagraph"/>
              <w:spacing w:line="215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  <w:r w:rsidR="001F4C4D">
              <w:rPr>
                <w:rFonts w:ascii="Times New Roman"/>
                <w:spacing w:val="1"/>
                <w:sz w:val="20"/>
                <w:lang w:val="ru-RU"/>
              </w:rPr>
              <w:t>32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  <w:r w:rsidR="001F4C4D">
              <w:rPr>
                <w:rFonts w:ascii="Times New Roman"/>
                <w:spacing w:val="1"/>
                <w:sz w:val="20"/>
                <w:lang w:val="ru-RU"/>
              </w:rPr>
              <w:t>81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Подоконник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250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400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352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562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10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Москитная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сетка</w:t>
            </w:r>
            <w:proofErr w:type="spellEnd"/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734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монтажа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дешевле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1F4C4D">
            <w:pPr>
              <w:pStyle w:val="TableParagraph"/>
              <w:spacing w:line="215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15%</w:t>
            </w:r>
          </w:p>
        </w:tc>
      </w:tr>
    </w:tbl>
    <w:p w:rsidR="00A34D06" w:rsidRDefault="00A34D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4D06" w:rsidRDefault="00A34D0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452"/>
        <w:gridCol w:w="1736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34D06">
        <w:trPr>
          <w:trHeight w:hRule="exact" w:val="742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1932" cy="248602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6612" cy="350043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2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8833" cy="360045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3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06">
        <w:trPr>
          <w:trHeight w:hRule="exact" w:val="871"/>
        </w:trPr>
        <w:tc>
          <w:tcPr>
            <w:tcW w:w="318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59" w:right="153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Light,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3хкам.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48" w:hanging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Termo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7" w:line="272" w:lineRule="auto"/>
              <w:ind w:left="58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Object/En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18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Эталон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3кам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7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Эксперт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78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Blitz,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Euro-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Delight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5к.</w:t>
            </w:r>
          </w:p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34D06" w:rsidRDefault="00AE62F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384AC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11054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12328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15210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384AC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11244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12519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12850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14925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3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384AC3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11648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12926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15120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Двухкамерный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384AC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11905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13480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15895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15390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384AC3" w:rsidP="001F4C4D">
            <w:pPr>
              <w:pStyle w:val="TableParagraph"/>
              <w:spacing w:before="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12095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13680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15720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16085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15560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1F4C4D" w:rsidRDefault="00384AC3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12498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84AC3" w:rsidRDefault="00384AC3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14050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3321F4" w:rsidRDefault="003321F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 w:rsidP="001F4C4D">
            <w:pPr>
              <w:pStyle w:val="TableParagraph"/>
              <w:spacing w:before="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15950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Отлив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110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221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278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Подоконник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250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400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352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562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10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Москитная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сетка</w:t>
            </w:r>
            <w:proofErr w:type="spellEnd"/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1468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монтажа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дешевле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1050</w:t>
            </w:r>
          </w:p>
        </w:tc>
      </w:tr>
    </w:tbl>
    <w:p w:rsidR="00A34D06" w:rsidRDefault="00A34D06">
      <w:pPr>
        <w:spacing w:line="215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34D06">
          <w:type w:val="continuous"/>
          <w:pgSz w:w="12240" w:h="15840"/>
          <w:pgMar w:top="1140" w:right="1480" w:bottom="280" w:left="1040" w:header="720" w:footer="720" w:gutter="0"/>
          <w:cols w:space="720"/>
        </w:sectPr>
      </w:pPr>
    </w:p>
    <w:p w:rsidR="00A34D06" w:rsidRDefault="00AD50FA">
      <w:pPr>
        <w:rPr>
          <w:rFonts w:ascii="Times New Roman" w:eastAsia="Times New Roman" w:hAnsi="Times New Roman" w:cs="Times New Roman"/>
          <w:sz w:val="20"/>
          <w:szCs w:val="20"/>
        </w:rPr>
      </w:pPr>
      <w:r w:rsidRPr="00AD50FA">
        <w:lastRenderedPageBreak/>
        <w:pict>
          <v:shape id="_x0000_s1029" type="#_x0000_t75" style="position:absolute;margin-left:70.2pt;margin-top:55.8pt;width:129.45pt;height:114.9pt;z-index:-55624;mso-position-horizontal-relative:page;mso-position-vertical-relative:page">
            <v:imagedata r:id="rId9" o:title=""/>
            <w10:wrap anchorx="page" anchory="page"/>
          </v:shape>
        </w:pict>
      </w:r>
      <w:r w:rsidRPr="00AD50FA">
        <w:pict>
          <v:shape id="_x0000_s1028" type="#_x0000_t75" style="position:absolute;margin-left:59.1pt;margin-top:400.35pt;width:152.85pt;height:109.05pt;z-index:-55600;mso-position-horizontal-relative:page;mso-position-vertical-relative:page">
            <v:imagedata r:id="rId10" o:title=""/>
            <w10:wrap anchorx="page" anchory="page"/>
          </v:shape>
        </w:pict>
      </w: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452"/>
        <w:gridCol w:w="1736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34D06">
        <w:trPr>
          <w:trHeight w:hRule="exact" w:val="742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1932" cy="248602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6612" cy="350043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2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8833" cy="360045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3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06">
        <w:trPr>
          <w:trHeight w:hRule="exact" w:val="871"/>
        </w:trPr>
        <w:tc>
          <w:tcPr>
            <w:tcW w:w="318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59" w:right="153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Light,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3хкам.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48" w:hanging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Termo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7" w:line="272" w:lineRule="auto"/>
              <w:ind w:left="58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Object/En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18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Эталон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3кам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7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Эксперт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78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Blitz,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Euro-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Delight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5к.</w:t>
            </w:r>
          </w:p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34D06" w:rsidRDefault="00AE62F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11850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13400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13300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14950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17180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pacing w:val="1"/>
                <w:sz w:val="20"/>
                <w:lang w:val="ru-RU"/>
              </w:rPr>
              <w:t>15000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95121" w:rsidRDefault="00E95121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15385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13035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14400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17180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5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Двухкамерный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13545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F74168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9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14990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E409C6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409C6" w:rsidRDefault="00E409C6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409C6" w:rsidRDefault="00F74168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409C6" w:rsidRDefault="00E409C6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17050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16100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17700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74168" w:rsidRDefault="00F74168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Отлив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110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357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449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Подоконник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250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400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681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792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908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10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Москитная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сетка</w:t>
            </w:r>
            <w:proofErr w:type="spellEnd"/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755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монтажа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дешевле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1470</w:t>
            </w:r>
          </w:p>
        </w:tc>
      </w:tr>
    </w:tbl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452"/>
        <w:gridCol w:w="1736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34D06">
        <w:trPr>
          <w:trHeight w:hRule="exact" w:val="742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1932" cy="248602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6612" cy="350043"/>
                  <wp:effectExtent l="0" t="0" r="0" b="0"/>
                  <wp:docPr id="2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2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8833" cy="360045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3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06">
        <w:trPr>
          <w:trHeight w:hRule="exact" w:val="871"/>
        </w:trPr>
        <w:tc>
          <w:tcPr>
            <w:tcW w:w="318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59" w:right="153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Light,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3хкам.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48" w:hanging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Termo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7" w:line="272" w:lineRule="auto"/>
              <w:ind w:left="58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Object/En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18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Эталон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3кам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7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Эксперт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78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Blitz,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Euro-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Delight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5к.</w:t>
            </w:r>
          </w:p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34D06" w:rsidRDefault="00AE62F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15800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5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Двухкамерный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9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032FB" w:rsidRDefault="00F032F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81372F" w:rsidRDefault="0081372F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Отлив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110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357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449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Подоконник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250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400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681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792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908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10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Москитная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сетка</w:t>
            </w:r>
            <w:proofErr w:type="spellEnd"/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775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монтажа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дешевле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1470</w:t>
            </w:r>
          </w:p>
        </w:tc>
      </w:tr>
    </w:tbl>
    <w:p w:rsidR="00A34D06" w:rsidRDefault="00A34D06">
      <w:pPr>
        <w:spacing w:line="215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A34D06">
          <w:pgSz w:w="12240" w:h="15840"/>
          <w:pgMar w:top="1040" w:right="1480" w:bottom="280" w:left="1040" w:header="720" w:footer="720" w:gutter="0"/>
          <w:cols w:space="720"/>
        </w:sectPr>
      </w:pPr>
    </w:p>
    <w:p w:rsidR="00A34D06" w:rsidRDefault="00AD50FA">
      <w:pPr>
        <w:rPr>
          <w:rFonts w:ascii="Times New Roman" w:eastAsia="Times New Roman" w:hAnsi="Times New Roman" w:cs="Times New Roman"/>
          <w:sz w:val="20"/>
          <w:szCs w:val="20"/>
        </w:rPr>
      </w:pPr>
      <w:r w:rsidRPr="00AD50FA">
        <w:lastRenderedPageBreak/>
        <w:pict>
          <v:shape id="_x0000_s1027" type="#_x0000_t75" style="position:absolute;margin-left:61.6pt;margin-top:45.6pt;width:136.55pt;height:115pt;z-index:-55576;mso-position-horizontal-relative:page;mso-position-vertical-relative:page">
            <v:imagedata r:id="rId11" o:title=""/>
            <w10:wrap anchorx="page" anchory="page"/>
          </v:shape>
        </w:pict>
      </w:r>
      <w:r w:rsidRPr="00AD50FA">
        <w:pict>
          <v:shape id="_x0000_s1026" type="#_x0000_t75" style="position:absolute;margin-left:66.2pt;margin-top:383.6pt;width:134.3pt;height:126pt;z-index:-55552;mso-position-horizontal-relative:page;mso-position-vertical-relative:page">
            <v:imagedata r:id="rId12" o:title=""/>
            <w10:wrap anchorx="page" anchory="page"/>
          </v:shape>
        </w:pict>
      </w: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452"/>
        <w:gridCol w:w="1736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34D06">
        <w:trPr>
          <w:trHeight w:hRule="exact" w:val="742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1932" cy="248602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6612" cy="350043"/>
                  <wp:effectExtent l="0" t="0" r="0" b="0"/>
                  <wp:docPr id="2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2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8833" cy="360045"/>
                  <wp:effectExtent l="0" t="0" r="0" b="0"/>
                  <wp:docPr id="2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3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06">
        <w:trPr>
          <w:trHeight w:hRule="exact" w:val="871"/>
        </w:trPr>
        <w:tc>
          <w:tcPr>
            <w:tcW w:w="318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59" w:right="153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Light,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3хкам.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48" w:hanging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Termo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7" w:line="272" w:lineRule="auto"/>
              <w:ind w:left="58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Object/En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18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Эталон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3кам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7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Эксперт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78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Blitz,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Euro-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Delight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5к.</w:t>
            </w:r>
          </w:p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34D06" w:rsidRDefault="00AE62F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AC486E" w:rsidRDefault="00AC486E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AC486E" w:rsidRDefault="00AC486E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17090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AC486E" w:rsidRDefault="00AC486E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Двухкамерный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AC486E" w:rsidRDefault="00AC486E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5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AC486E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209</w:t>
            </w:r>
            <w:r w:rsidR="00E652B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AC486E" w:rsidRDefault="00AC486E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F032FB" w:rsidRDefault="00F032F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652BB" w:rsidRDefault="00E652BB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AC486E" w:rsidRDefault="00AC486E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AC486E" w:rsidRDefault="00AC486E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Отлив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110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229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288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Подоконник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250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400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366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437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583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10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Москитная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сетка</w:t>
            </w:r>
            <w:proofErr w:type="spellEnd"/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монтажа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дешевле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2153</w:t>
            </w:r>
          </w:p>
        </w:tc>
      </w:tr>
    </w:tbl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4D06" w:rsidRDefault="00A34D0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452"/>
        <w:gridCol w:w="1736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A34D06">
        <w:trPr>
          <w:trHeight w:hRule="exact" w:val="742"/>
        </w:trPr>
        <w:tc>
          <w:tcPr>
            <w:tcW w:w="318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861932" cy="248602"/>
                  <wp:effectExtent l="0" t="0" r="0" b="0"/>
                  <wp:docPr id="3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32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776612" cy="350043"/>
                  <wp:effectExtent l="0" t="0" r="0" b="0"/>
                  <wp:docPr id="3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12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A34D06" w:rsidRDefault="00AE62F8">
            <w:pPr>
              <w:pStyle w:val="TableParagraph"/>
              <w:spacing w:line="200" w:lineRule="atLeast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98833" cy="360045"/>
                  <wp:effectExtent l="0" t="0" r="0" b="0"/>
                  <wp:docPr id="3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33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D06">
        <w:trPr>
          <w:trHeight w:hRule="exact" w:val="871"/>
        </w:trPr>
        <w:tc>
          <w:tcPr>
            <w:tcW w:w="318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59" w:right="153" w:firstLine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Light,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3хкам.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48" w:hanging="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Termo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7" w:line="272" w:lineRule="auto"/>
              <w:ind w:left="58" w:right="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Object/En</w:t>
            </w:r>
            <w:r>
              <w:rPr>
                <w:rFonts w:ascii="Times New Roman" w:hAnsi="Times New Roman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gine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18" w:right="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Эталон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58мм,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3кам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7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Эксперт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5кам.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183" w:right="178" w:firstLine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Blitz,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3кам.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Euro-</w:t>
            </w:r>
            <w:r>
              <w:rPr>
                <w:rFonts w:ascii="Times New Roman" w:hAnsi="Times New Roman"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60мм,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3к.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23" w:line="272" w:lineRule="auto"/>
              <w:ind w:left="61" w:right="58" w:firstLine="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Delight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Design,</w:t>
            </w:r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70мм,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5к.</w:t>
            </w:r>
          </w:p>
        </w:tc>
      </w:tr>
      <w:tr w:rsidR="00A34D06">
        <w:trPr>
          <w:trHeight w:hRule="exact" w:val="434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34D06" w:rsidRDefault="00AE62F8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 w:rsidP="002C0854">
            <w:pPr>
              <w:pStyle w:val="TableParagraph"/>
              <w:spacing w:before="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17900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23800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5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34D0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4D06" w:rsidRDefault="00A34D0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34D06" w:rsidRDefault="00AE62F8">
            <w:pPr>
              <w:pStyle w:val="TableParagraph"/>
              <w:spacing w:line="272" w:lineRule="auto"/>
              <w:ind w:left="304" w:right="199" w:hanging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Двухкамерный</w:t>
            </w:r>
            <w:proofErr w:type="spellEnd"/>
            <w:r>
              <w:rPr>
                <w:rFonts w:ascii="Times New Roman" w:hAnsi="Times New Roman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стеклопакет</w:t>
            </w:r>
            <w:proofErr w:type="spellEnd"/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минеральное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20900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05AFD" w:rsidRDefault="00E05AFD">
            <w:pPr>
              <w:pStyle w:val="TableParagraph"/>
              <w:spacing w:before="89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TopN</w:t>
            </w:r>
            <w:proofErr w:type="spellEnd"/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24700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24300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434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8" w:line="272" w:lineRule="auto"/>
              <w:ind w:left="20" w:right="3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Энергосберегающее</w:t>
            </w:r>
            <w:proofErr w:type="spellEnd"/>
            <w:r>
              <w:rPr>
                <w:rFonts w:ascii="Times New Roman" w:hAnsi="Times New Roman"/>
                <w:spacing w:val="2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стекло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Solar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2C0854" w:rsidRDefault="002C0854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21200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25100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25500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Pr="00E05AFD" w:rsidRDefault="00E05AFD">
            <w:pPr>
              <w:pStyle w:val="TableParagraph"/>
              <w:spacing w:before="88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25000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Отлив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110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150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229</w:t>
            </w:r>
          </w:p>
        </w:tc>
        <w:tc>
          <w:tcPr>
            <w:tcW w:w="31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288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3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Подоконник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250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350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A34D06" w:rsidRDefault="00AE62F8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FFFF"/>
                <w:spacing w:val="-1"/>
                <w:sz w:val="20"/>
              </w:rPr>
              <w:t>Ширина</w:t>
            </w:r>
            <w:proofErr w:type="spellEnd"/>
            <w:r>
              <w:rPr>
                <w:rFonts w:ascii="Times New Roman" w:hAnsi="Times New Roman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FFFF"/>
                <w:sz w:val="20"/>
              </w:rPr>
              <w:t>400</w:t>
            </w:r>
            <w:r>
              <w:rPr>
                <w:rFonts w:ascii="Times New Roman" w:hAnsi="Times New Roman"/>
                <w:color w:val="FFFFF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</w:rPr>
              <w:t>мм</w:t>
            </w:r>
            <w:proofErr w:type="spellEnd"/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34D06"/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366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437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509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583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10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Москитная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сетка</w:t>
            </w:r>
            <w:proofErr w:type="spellEnd"/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749</w:t>
            </w:r>
          </w:p>
        </w:tc>
      </w:tr>
      <w:tr w:rsidR="00A34D06">
        <w:trPr>
          <w:trHeight w:hRule="exact" w:val="247"/>
        </w:trPr>
        <w:tc>
          <w:tcPr>
            <w:tcW w:w="3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before="10"/>
              <w:ind w:left="7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Без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монтажа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дешевле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sz w:val="16"/>
              </w:rPr>
              <w:t>:</w:t>
            </w:r>
          </w:p>
        </w:tc>
        <w:tc>
          <w:tcPr>
            <w:tcW w:w="6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D06" w:rsidRDefault="00AE62F8">
            <w:pPr>
              <w:pStyle w:val="TableParagraph"/>
              <w:spacing w:line="215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2153</w:t>
            </w:r>
          </w:p>
        </w:tc>
      </w:tr>
    </w:tbl>
    <w:p w:rsidR="00AE62F8" w:rsidRDefault="00AE62F8"/>
    <w:sectPr w:rsidR="00AE62F8" w:rsidSect="00A34D06">
      <w:pgSz w:w="12240" w:h="15840"/>
      <w:pgMar w:top="840" w:right="14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34D06"/>
    <w:rsid w:val="001F4C4D"/>
    <w:rsid w:val="00201763"/>
    <w:rsid w:val="002C0854"/>
    <w:rsid w:val="003321F4"/>
    <w:rsid w:val="00384AC3"/>
    <w:rsid w:val="004D39D6"/>
    <w:rsid w:val="004F7D5B"/>
    <w:rsid w:val="0081372F"/>
    <w:rsid w:val="00820EA0"/>
    <w:rsid w:val="00A12E47"/>
    <w:rsid w:val="00A34D06"/>
    <w:rsid w:val="00AC486E"/>
    <w:rsid w:val="00AD50FA"/>
    <w:rsid w:val="00AE2F87"/>
    <w:rsid w:val="00AE62F8"/>
    <w:rsid w:val="00B439C5"/>
    <w:rsid w:val="00C23FFC"/>
    <w:rsid w:val="00D75AB4"/>
    <w:rsid w:val="00E05AFD"/>
    <w:rsid w:val="00E409C6"/>
    <w:rsid w:val="00E652BB"/>
    <w:rsid w:val="00E95121"/>
    <w:rsid w:val="00F032FB"/>
    <w:rsid w:val="00F7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4D06"/>
    <w:pPr>
      <w:spacing w:before="40"/>
      <w:ind w:left="3825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4D06"/>
  </w:style>
  <w:style w:type="paragraph" w:customStyle="1" w:styleId="TableParagraph">
    <w:name w:val="Table Paragraph"/>
    <w:basedOn w:val="a"/>
    <w:uiPriority w:val="1"/>
    <w:qFormat/>
    <w:rsid w:val="00A34D06"/>
  </w:style>
  <w:style w:type="paragraph" w:styleId="a5">
    <w:name w:val="Balloon Text"/>
    <w:basedOn w:val="a"/>
    <w:link w:val="a6"/>
    <w:uiPriority w:val="99"/>
    <w:semiHidden/>
    <w:unhideWhenUsed/>
    <w:rsid w:val="004F7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12</cp:revision>
  <dcterms:created xsi:type="dcterms:W3CDTF">2016-10-29T23:58:00Z</dcterms:created>
  <dcterms:modified xsi:type="dcterms:W3CDTF">2017-01-16T15:36:00Z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2013-05-18T00:00:00Z</vt:filetime>
  </property>
  <property fmtid="{D5CDD505-2E9C-101B-9397-08002B2CF9AE}" pid="3" name="LastSaved">
    <vt:filetime>2016-10-29T00:00:00Z</vt:filetime>
  </property>
</Properties>
</file>